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5623E" w14:textId="77777777" w:rsidR="00646839" w:rsidRPr="00A22907" w:rsidRDefault="00E92390">
      <w:pPr>
        <w:rPr>
          <w:sz w:val="28"/>
          <w:szCs w:val="28"/>
        </w:rPr>
      </w:pPr>
      <w:bookmarkStart w:id="0" w:name="_GoBack"/>
      <w:bookmarkEnd w:id="0"/>
      <w:r w:rsidRPr="00A22907">
        <w:rPr>
          <w:sz w:val="28"/>
          <w:szCs w:val="28"/>
        </w:rPr>
        <w:t>Grace to Ukraine is a non-profit entity created for the primary purpose of providing humanitarian and educational assistance to orphans through hosting and other outreach efforts.  We believe that our primary purpose is rooted in the Gospel of Jesus Christ and the commands of His inspired Word</w:t>
      </w:r>
      <w:r w:rsidR="00F50368">
        <w:rPr>
          <w:sz w:val="28"/>
          <w:szCs w:val="28"/>
        </w:rPr>
        <w:t xml:space="preserve"> to care for the orphaned and </w:t>
      </w:r>
      <w:r w:rsidR="00042124">
        <w:rPr>
          <w:sz w:val="28"/>
          <w:szCs w:val="28"/>
        </w:rPr>
        <w:t xml:space="preserve">the </w:t>
      </w:r>
      <w:r w:rsidR="00F50368">
        <w:rPr>
          <w:sz w:val="28"/>
          <w:szCs w:val="28"/>
        </w:rPr>
        <w:t>poor</w:t>
      </w:r>
      <w:r w:rsidR="00042124">
        <w:rPr>
          <w:sz w:val="28"/>
          <w:szCs w:val="28"/>
        </w:rPr>
        <w:t>.</w:t>
      </w:r>
      <w:r w:rsidRPr="00A22907">
        <w:rPr>
          <w:sz w:val="28"/>
          <w:szCs w:val="28"/>
        </w:rPr>
        <w:t xml:space="preserve">  As a result, we find it helpful to set forth the basic core</w:t>
      </w:r>
      <w:r w:rsidR="00F50368">
        <w:rPr>
          <w:sz w:val="28"/>
          <w:szCs w:val="28"/>
        </w:rPr>
        <w:t xml:space="preserve"> beliefs that drive our efforts.</w:t>
      </w:r>
    </w:p>
    <w:p w14:paraId="00C6B4C7" w14:textId="77777777" w:rsidR="00E92390" w:rsidRPr="00A22907" w:rsidRDefault="00E92390">
      <w:pPr>
        <w:rPr>
          <w:sz w:val="28"/>
          <w:szCs w:val="28"/>
        </w:rPr>
      </w:pPr>
    </w:p>
    <w:p w14:paraId="6211D802" w14:textId="77777777" w:rsidR="00E92390" w:rsidRPr="00A22907" w:rsidRDefault="00E92390">
      <w:pPr>
        <w:rPr>
          <w:sz w:val="28"/>
          <w:szCs w:val="28"/>
        </w:rPr>
      </w:pPr>
      <w:r w:rsidRPr="00A22907">
        <w:rPr>
          <w:sz w:val="28"/>
          <w:szCs w:val="28"/>
        </w:rPr>
        <w:t>We believe that the Bible, comprised of</w:t>
      </w:r>
      <w:r w:rsidR="00F50368">
        <w:rPr>
          <w:sz w:val="28"/>
          <w:szCs w:val="28"/>
        </w:rPr>
        <w:t xml:space="preserve"> the Old and New Testament, is </w:t>
      </w:r>
      <w:r w:rsidRPr="00A22907">
        <w:rPr>
          <w:sz w:val="28"/>
          <w:szCs w:val="28"/>
        </w:rPr>
        <w:t xml:space="preserve">inspired by God, is inerrant in the original writings, and is the final and supreme authority in faith and life. </w:t>
      </w:r>
    </w:p>
    <w:p w14:paraId="6198BAE3" w14:textId="77777777" w:rsidR="00E92390" w:rsidRPr="00A22907" w:rsidRDefault="00E92390">
      <w:pPr>
        <w:rPr>
          <w:sz w:val="28"/>
          <w:szCs w:val="28"/>
        </w:rPr>
      </w:pPr>
    </w:p>
    <w:p w14:paraId="3B468CED" w14:textId="77777777" w:rsidR="00E92390" w:rsidRPr="00A22907" w:rsidRDefault="00E92390">
      <w:pPr>
        <w:rPr>
          <w:sz w:val="28"/>
          <w:szCs w:val="28"/>
        </w:rPr>
      </w:pPr>
      <w:r w:rsidRPr="00A22907">
        <w:rPr>
          <w:sz w:val="28"/>
          <w:szCs w:val="28"/>
        </w:rPr>
        <w:t>We believe in God the Father, God the Son</w:t>
      </w:r>
      <w:r w:rsidR="00F50368">
        <w:rPr>
          <w:sz w:val="28"/>
          <w:szCs w:val="28"/>
        </w:rPr>
        <w:t>,</w:t>
      </w:r>
      <w:r w:rsidRPr="00A22907">
        <w:rPr>
          <w:sz w:val="28"/>
          <w:szCs w:val="28"/>
        </w:rPr>
        <w:t xml:space="preserve"> and God the Holy Spirit, this trinity being the only one true God, existing eternally in three persons.  </w:t>
      </w:r>
    </w:p>
    <w:p w14:paraId="1C99409C" w14:textId="77777777" w:rsidR="00E92390" w:rsidRPr="00A22907" w:rsidRDefault="00E92390">
      <w:pPr>
        <w:rPr>
          <w:sz w:val="28"/>
          <w:szCs w:val="28"/>
        </w:rPr>
      </w:pPr>
    </w:p>
    <w:p w14:paraId="3E50525A" w14:textId="77777777" w:rsidR="00E92390" w:rsidRPr="00A22907" w:rsidRDefault="00DD05D4">
      <w:pPr>
        <w:rPr>
          <w:sz w:val="28"/>
          <w:szCs w:val="28"/>
        </w:rPr>
      </w:pPr>
      <w:r w:rsidRPr="00A22907">
        <w:rPr>
          <w:sz w:val="28"/>
          <w:szCs w:val="28"/>
        </w:rPr>
        <w:t>We believe in the act of creation as related in the book of Genesis; t</w:t>
      </w:r>
      <w:r w:rsidR="00042124">
        <w:rPr>
          <w:sz w:val="28"/>
          <w:szCs w:val="28"/>
        </w:rPr>
        <w:t xml:space="preserve">hat man was created by the </w:t>
      </w:r>
      <w:r w:rsidR="006A13FC">
        <w:rPr>
          <w:sz w:val="28"/>
          <w:szCs w:val="28"/>
        </w:rPr>
        <w:t xml:space="preserve">decree </w:t>
      </w:r>
      <w:r w:rsidRPr="00A22907">
        <w:rPr>
          <w:sz w:val="28"/>
          <w:szCs w:val="28"/>
        </w:rPr>
        <w:t xml:space="preserve">of God; that he was created in the image of God; that he sinned against God and as a result incurred both physical and spiritual death; that all human beings since that time are born with a sinful nature; and are in need of a Savior for their reconciliation to God. </w:t>
      </w:r>
    </w:p>
    <w:p w14:paraId="2A740A95" w14:textId="77777777" w:rsidR="00E92390" w:rsidRPr="00A22907" w:rsidRDefault="00E92390" w:rsidP="00E92390">
      <w:pPr>
        <w:rPr>
          <w:sz w:val="28"/>
          <w:szCs w:val="28"/>
        </w:rPr>
      </w:pPr>
    </w:p>
    <w:p w14:paraId="40C6BF56" w14:textId="77777777" w:rsidR="00CE5865" w:rsidRPr="00A22907" w:rsidRDefault="00CE5865" w:rsidP="00CE5865">
      <w:pPr>
        <w:rPr>
          <w:sz w:val="28"/>
          <w:szCs w:val="28"/>
        </w:rPr>
      </w:pPr>
      <w:r w:rsidRPr="00A22907">
        <w:rPr>
          <w:sz w:val="28"/>
          <w:szCs w:val="28"/>
        </w:rPr>
        <w:t xml:space="preserve">We believe that Jesus Christ is the only Savior, that He is fully </w:t>
      </w:r>
      <w:r w:rsidR="00DD05D4" w:rsidRPr="00A22907">
        <w:rPr>
          <w:sz w:val="28"/>
          <w:szCs w:val="28"/>
        </w:rPr>
        <w:t>God and fully man, that He was conceived by the Holy Spirit and was born of Mary, a virgin; that He lived a perfect life without sin</w:t>
      </w:r>
      <w:r w:rsidRPr="00A22907">
        <w:rPr>
          <w:sz w:val="28"/>
          <w:szCs w:val="28"/>
        </w:rPr>
        <w:t>; and in his substitutionary death on the cross he made the only provision for the redemption of men from sin</w:t>
      </w:r>
      <w:r w:rsidR="00505B46" w:rsidRPr="00A22907">
        <w:rPr>
          <w:sz w:val="28"/>
          <w:szCs w:val="28"/>
        </w:rPr>
        <w:t>.</w:t>
      </w:r>
    </w:p>
    <w:p w14:paraId="23A70B7A" w14:textId="77777777" w:rsidR="00505B46" w:rsidRPr="00A22907" w:rsidRDefault="00505B46" w:rsidP="00CE5865">
      <w:pPr>
        <w:rPr>
          <w:sz w:val="28"/>
          <w:szCs w:val="28"/>
        </w:rPr>
      </w:pPr>
    </w:p>
    <w:p w14:paraId="5A701ADD" w14:textId="77777777" w:rsidR="00DD05D4" w:rsidRPr="00A22907" w:rsidRDefault="00505B46" w:rsidP="00DD05D4">
      <w:pPr>
        <w:rPr>
          <w:rFonts w:ascii="Times" w:eastAsia="Times New Roman" w:hAnsi="Times" w:cs="Times New Roman"/>
          <w:sz w:val="28"/>
          <w:szCs w:val="28"/>
        </w:rPr>
      </w:pPr>
      <w:r w:rsidRPr="00A22907">
        <w:rPr>
          <w:sz w:val="28"/>
          <w:szCs w:val="28"/>
        </w:rPr>
        <w:t>We believe that three days</w:t>
      </w:r>
      <w:r w:rsidR="00042124">
        <w:rPr>
          <w:sz w:val="28"/>
          <w:szCs w:val="28"/>
        </w:rPr>
        <w:t xml:space="preserve"> after His death, Jesus Christ </w:t>
      </w:r>
      <w:r w:rsidRPr="00A22907">
        <w:rPr>
          <w:sz w:val="28"/>
          <w:szCs w:val="28"/>
        </w:rPr>
        <w:t>was raised from the dead with a glorified body, that He appeared to his disciples in the flesh, and</w:t>
      </w:r>
      <w:r w:rsidR="00CE5865" w:rsidRPr="00A22907">
        <w:rPr>
          <w:sz w:val="28"/>
          <w:szCs w:val="28"/>
        </w:rPr>
        <w:t xml:space="preserve"> was taken to heaven</w:t>
      </w:r>
      <w:r w:rsidR="00DD05D4" w:rsidRPr="00A22907">
        <w:rPr>
          <w:sz w:val="28"/>
          <w:szCs w:val="28"/>
        </w:rPr>
        <w:t xml:space="preserve"> and is </w:t>
      </w:r>
      <w:r w:rsidRPr="00A22907">
        <w:rPr>
          <w:sz w:val="28"/>
          <w:szCs w:val="28"/>
        </w:rPr>
        <w:t xml:space="preserve">seated at the right hand of God where He is the One Mediator between God and man.   </w:t>
      </w:r>
    </w:p>
    <w:p w14:paraId="19C37E6F" w14:textId="77777777" w:rsidR="00CE5865" w:rsidRPr="00A22907" w:rsidRDefault="00CE5865" w:rsidP="00DD05D4">
      <w:pPr>
        <w:rPr>
          <w:sz w:val="28"/>
          <w:szCs w:val="28"/>
        </w:rPr>
      </w:pPr>
    </w:p>
    <w:p w14:paraId="7BD61C3F" w14:textId="77777777" w:rsidR="00E37DEA" w:rsidRPr="00A22907" w:rsidRDefault="00CE5865" w:rsidP="00E37DEA">
      <w:pPr>
        <w:rPr>
          <w:sz w:val="28"/>
          <w:szCs w:val="28"/>
        </w:rPr>
      </w:pPr>
      <w:r w:rsidRPr="00A22907">
        <w:rPr>
          <w:sz w:val="28"/>
          <w:szCs w:val="28"/>
        </w:rPr>
        <w:t>We believe that man is saved by grace through faith in the redemptive work of Christ on the cross</w:t>
      </w:r>
      <w:r w:rsidR="00E37DEA" w:rsidRPr="00A22907">
        <w:rPr>
          <w:sz w:val="28"/>
          <w:szCs w:val="28"/>
        </w:rPr>
        <w:t xml:space="preserve">; that </w:t>
      </w:r>
      <w:r w:rsidR="00A22907">
        <w:rPr>
          <w:sz w:val="28"/>
          <w:szCs w:val="28"/>
        </w:rPr>
        <w:t>this</w:t>
      </w:r>
      <w:r w:rsidR="00505B46" w:rsidRPr="00A22907">
        <w:rPr>
          <w:sz w:val="28"/>
          <w:szCs w:val="28"/>
        </w:rPr>
        <w:t xml:space="preserve"> faith is not of ourselves; it is the gift of God; that </w:t>
      </w:r>
      <w:r w:rsidR="00A22907">
        <w:rPr>
          <w:sz w:val="28"/>
          <w:szCs w:val="28"/>
        </w:rPr>
        <w:t xml:space="preserve">no man may boast.  </w:t>
      </w:r>
      <w:r w:rsidR="00E37DEA" w:rsidRPr="00A22907">
        <w:rPr>
          <w:sz w:val="28"/>
          <w:szCs w:val="28"/>
        </w:rPr>
        <w:t>We believe that salvation is offered freely to all men everywhere and that salvation includes regeneration, repentance, justification, sanctification and glorification.  There is no part of salvation obtainable apart from personal faith in Jesus Ch</w:t>
      </w:r>
      <w:r w:rsidR="00A22907">
        <w:rPr>
          <w:sz w:val="28"/>
          <w:szCs w:val="28"/>
        </w:rPr>
        <w:t xml:space="preserve">rist as </w:t>
      </w:r>
      <w:r w:rsidR="00A22907">
        <w:rPr>
          <w:sz w:val="28"/>
          <w:szCs w:val="28"/>
        </w:rPr>
        <w:lastRenderedPageBreak/>
        <w:t xml:space="preserve">Lord.  We believe that no true believer will </w:t>
      </w:r>
      <w:r w:rsidR="00E37DEA" w:rsidRPr="00A22907">
        <w:rPr>
          <w:sz w:val="28"/>
          <w:szCs w:val="28"/>
        </w:rPr>
        <w:t>ever fall away from the state of grace, but</w:t>
      </w:r>
      <w:r w:rsidR="00A22907">
        <w:rPr>
          <w:sz w:val="28"/>
          <w:szCs w:val="28"/>
        </w:rPr>
        <w:t xml:space="preserve">, in Christ, </w:t>
      </w:r>
      <w:r w:rsidR="00E37DEA" w:rsidRPr="00A22907">
        <w:rPr>
          <w:sz w:val="28"/>
          <w:szCs w:val="28"/>
        </w:rPr>
        <w:t xml:space="preserve">will endure to the end.  </w:t>
      </w:r>
    </w:p>
    <w:p w14:paraId="6006985E" w14:textId="77777777" w:rsidR="00A5302C" w:rsidRPr="00A22907" w:rsidRDefault="00A5302C" w:rsidP="00E37DEA">
      <w:pPr>
        <w:rPr>
          <w:sz w:val="28"/>
          <w:szCs w:val="28"/>
        </w:rPr>
      </w:pPr>
    </w:p>
    <w:p w14:paraId="7810352C" w14:textId="77777777" w:rsidR="00A5302C" w:rsidRPr="00A22907" w:rsidRDefault="00A5302C" w:rsidP="00A5302C">
      <w:pPr>
        <w:rPr>
          <w:sz w:val="28"/>
          <w:szCs w:val="28"/>
        </w:rPr>
      </w:pPr>
      <w:r w:rsidRPr="00A22907">
        <w:rPr>
          <w:sz w:val="28"/>
          <w:szCs w:val="28"/>
        </w:rPr>
        <w:t>We believe that all people who believe in Jesus Christ and are reborn through the Holy Spirit are united together in one body whose head is Christ. We believe that the body of Christ in this world is revealed through local congregations of baptized believers and that it is the duty and privilege of every foll</w:t>
      </w:r>
      <w:r w:rsidR="00A22907">
        <w:rPr>
          <w:sz w:val="28"/>
          <w:szCs w:val="28"/>
        </w:rPr>
        <w:t>ower of Christ and every church</w:t>
      </w:r>
      <w:r w:rsidRPr="00A22907">
        <w:rPr>
          <w:sz w:val="28"/>
          <w:szCs w:val="28"/>
        </w:rPr>
        <w:t xml:space="preserve"> to endeavor to make disciples of all nations and to care for orphans, widows and the poor.  We believe that we are enabled to obey these commands of Christ only through the grace given us by God through His Holy Spirit at work in us.  </w:t>
      </w:r>
    </w:p>
    <w:p w14:paraId="20D4CFD3" w14:textId="77777777" w:rsidR="00E37DEA" w:rsidRPr="00A22907" w:rsidRDefault="00E37DEA" w:rsidP="00E37DEA">
      <w:pPr>
        <w:rPr>
          <w:sz w:val="28"/>
          <w:szCs w:val="28"/>
        </w:rPr>
      </w:pPr>
    </w:p>
    <w:p w14:paraId="1F35886D" w14:textId="77777777" w:rsidR="00E37DEA" w:rsidRPr="00A22907" w:rsidRDefault="00E37DEA" w:rsidP="00E37DEA">
      <w:pPr>
        <w:rPr>
          <w:rFonts w:ascii="Georgia" w:eastAsia="Times New Roman" w:hAnsi="Georgia" w:cs="Times New Roman"/>
          <w:color w:val="222222"/>
          <w:sz w:val="28"/>
          <w:szCs w:val="28"/>
          <w:shd w:val="clear" w:color="auto" w:fill="000000"/>
        </w:rPr>
      </w:pPr>
      <w:r w:rsidRPr="00A22907">
        <w:rPr>
          <w:sz w:val="28"/>
          <w:szCs w:val="28"/>
        </w:rPr>
        <w:t>We believe that Jesus Christ will return in power and glory to judge the world</w:t>
      </w:r>
      <w:r w:rsidR="00A5302C" w:rsidRPr="00A22907">
        <w:rPr>
          <w:sz w:val="28"/>
          <w:szCs w:val="28"/>
        </w:rPr>
        <w:t xml:space="preserve">.  </w:t>
      </w:r>
      <w:r w:rsidR="00A22907" w:rsidRPr="00A22907">
        <w:rPr>
          <w:sz w:val="28"/>
          <w:szCs w:val="28"/>
        </w:rPr>
        <w:t xml:space="preserve">At that time, the dead will be raised and Christ will judge all men.  Those who have rejected the offer of salvation through Christ will be consigned to hell, the place of everlasting judgment.  Those who have believed upon the Lord Jesus Christ for their salvation will receive their reward and dwell forever in their resurrected and glorified bodies in Heaven with their Lord.  </w:t>
      </w:r>
    </w:p>
    <w:p w14:paraId="63BF8EF8" w14:textId="77777777" w:rsidR="00CE5865" w:rsidRPr="00A22907" w:rsidRDefault="00CE5865" w:rsidP="00DD05D4">
      <w:pPr>
        <w:rPr>
          <w:sz w:val="28"/>
          <w:szCs w:val="28"/>
        </w:rPr>
      </w:pPr>
    </w:p>
    <w:p w14:paraId="46DCA3F9" w14:textId="77777777" w:rsidR="00505B46" w:rsidRPr="00A22907" w:rsidRDefault="00505B46" w:rsidP="00DD05D4">
      <w:pPr>
        <w:rPr>
          <w:rFonts w:ascii="Times" w:eastAsia="Times New Roman" w:hAnsi="Times" w:cs="Times New Roman"/>
          <w:sz w:val="28"/>
          <w:szCs w:val="28"/>
        </w:rPr>
      </w:pPr>
    </w:p>
    <w:sectPr w:rsidR="00505B46" w:rsidRPr="00A22907" w:rsidSect="006468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4480"/>
    <w:multiLevelType w:val="multilevel"/>
    <w:tmpl w:val="5900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AA25E7"/>
    <w:multiLevelType w:val="multilevel"/>
    <w:tmpl w:val="88BE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90"/>
    <w:rsid w:val="00042124"/>
    <w:rsid w:val="00505B46"/>
    <w:rsid w:val="00646839"/>
    <w:rsid w:val="006A13FC"/>
    <w:rsid w:val="007D3942"/>
    <w:rsid w:val="00A22907"/>
    <w:rsid w:val="00A5302C"/>
    <w:rsid w:val="00CE5865"/>
    <w:rsid w:val="00DD05D4"/>
    <w:rsid w:val="00E37DEA"/>
    <w:rsid w:val="00E92390"/>
    <w:rsid w:val="00F50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B4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5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4542">
      <w:bodyDiv w:val="1"/>
      <w:marLeft w:val="0"/>
      <w:marRight w:val="0"/>
      <w:marTop w:val="0"/>
      <w:marBottom w:val="0"/>
      <w:divBdr>
        <w:top w:val="none" w:sz="0" w:space="0" w:color="auto"/>
        <w:left w:val="none" w:sz="0" w:space="0" w:color="auto"/>
        <w:bottom w:val="none" w:sz="0" w:space="0" w:color="auto"/>
        <w:right w:val="none" w:sz="0" w:space="0" w:color="auto"/>
      </w:divBdr>
    </w:div>
    <w:div w:id="293171709">
      <w:bodyDiv w:val="1"/>
      <w:marLeft w:val="0"/>
      <w:marRight w:val="0"/>
      <w:marTop w:val="0"/>
      <w:marBottom w:val="0"/>
      <w:divBdr>
        <w:top w:val="none" w:sz="0" w:space="0" w:color="auto"/>
        <w:left w:val="none" w:sz="0" w:space="0" w:color="auto"/>
        <w:bottom w:val="none" w:sz="0" w:space="0" w:color="auto"/>
        <w:right w:val="none" w:sz="0" w:space="0" w:color="auto"/>
      </w:divBdr>
    </w:div>
    <w:div w:id="381172856">
      <w:bodyDiv w:val="1"/>
      <w:marLeft w:val="0"/>
      <w:marRight w:val="0"/>
      <w:marTop w:val="0"/>
      <w:marBottom w:val="0"/>
      <w:divBdr>
        <w:top w:val="none" w:sz="0" w:space="0" w:color="auto"/>
        <w:left w:val="none" w:sz="0" w:space="0" w:color="auto"/>
        <w:bottom w:val="none" w:sz="0" w:space="0" w:color="auto"/>
        <w:right w:val="none" w:sz="0" w:space="0" w:color="auto"/>
      </w:divBdr>
    </w:div>
    <w:div w:id="451097891">
      <w:bodyDiv w:val="1"/>
      <w:marLeft w:val="0"/>
      <w:marRight w:val="0"/>
      <w:marTop w:val="0"/>
      <w:marBottom w:val="0"/>
      <w:divBdr>
        <w:top w:val="none" w:sz="0" w:space="0" w:color="auto"/>
        <w:left w:val="none" w:sz="0" w:space="0" w:color="auto"/>
        <w:bottom w:val="none" w:sz="0" w:space="0" w:color="auto"/>
        <w:right w:val="none" w:sz="0" w:space="0" w:color="auto"/>
      </w:divBdr>
    </w:div>
    <w:div w:id="479732224">
      <w:bodyDiv w:val="1"/>
      <w:marLeft w:val="0"/>
      <w:marRight w:val="0"/>
      <w:marTop w:val="0"/>
      <w:marBottom w:val="0"/>
      <w:divBdr>
        <w:top w:val="none" w:sz="0" w:space="0" w:color="auto"/>
        <w:left w:val="none" w:sz="0" w:space="0" w:color="auto"/>
        <w:bottom w:val="none" w:sz="0" w:space="0" w:color="auto"/>
        <w:right w:val="none" w:sz="0" w:space="0" w:color="auto"/>
      </w:divBdr>
    </w:div>
    <w:div w:id="626203894">
      <w:bodyDiv w:val="1"/>
      <w:marLeft w:val="0"/>
      <w:marRight w:val="0"/>
      <w:marTop w:val="0"/>
      <w:marBottom w:val="0"/>
      <w:divBdr>
        <w:top w:val="none" w:sz="0" w:space="0" w:color="auto"/>
        <w:left w:val="none" w:sz="0" w:space="0" w:color="auto"/>
        <w:bottom w:val="none" w:sz="0" w:space="0" w:color="auto"/>
        <w:right w:val="none" w:sz="0" w:space="0" w:color="auto"/>
      </w:divBdr>
    </w:div>
    <w:div w:id="724304972">
      <w:bodyDiv w:val="1"/>
      <w:marLeft w:val="0"/>
      <w:marRight w:val="0"/>
      <w:marTop w:val="0"/>
      <w:marBottom w:val="0"/>
      <w:divBdr>
        <w:top w:val="none" w:sz="0" w:space="0" w:color="auto"/>
        <w:left w:val="none" w:sz="0" w:space="0" w:color="auto"/>
        <w:bottom w:val="none" w:sz="0" w:space="0" w:color="auto"/>
        <w:right w:val="none" w:sz="0" w:space="0" w:color="auto"/>
      </w:divBdr>
    </w:div>
    <w:div w:id="1314988643">
      <w:bodyDiv w:val="1"/>
      <w:marLeft w:val="0"/>
      <w:marRight w:val="0"/>
      <w:marTop w:val="0"/>
      <w:marBottom w:val="0"/>
      <w:divBdr>
        <w:top w:val="none" w:sz="0" w:space="0" w:color="auto"/>
        <w:left w:val="none" w:sz="0" w:space="0" w:color="auto"/>
        <w:bottom w:val="none" w:sz="0" w:space="0" w:color="auto"/>
        <w:right w:val="none" w:sz="0" w:space="0" w:color="auto"/>
      </w:divBdr>
    </w:div>
    <w:div w:id="1338654076">
      <w:bodyDiv w:val="1"/>
      <w:marLeft w:val="0"/>
      <w:marRight w:val="0"/>
      <w:marTop w:val="0"/>
      <w:marBottom w:val="0"/>
      <w:divBdr>
        <w:top w:val="none" w:sz="0" w:space="0" w:color="auto"/>
        <w:left w:val="none" w:sz="0" w:space="0" w:color="auto"/>
        <w:bottom w:val="none" w:sz="0" w:space="0" w:color="auto"/>
        <w:right w:val="none" w:sz="0" w:space="0" w:color="auto"/>
      </w:divBdr>
    </w:div>
    <w:div w:id="1356032022">
      <w:bodyDiv w:val="1"/>
      <w:marLeft w:val="0"/>
      <w:marRight w:val="0"/>
      <w:marTop w:val="0"/>
      <w:marBottom w:val="0"/>
      <w:divBdr>
        <w:top w:val="none" w:sz="0" w:space="0" w:color="auto"/>
        <w:left w:val="none" w:sz="0" w:space="0" w:color="auto"/>
        <w:bottom w:val="none" w:sz="0" w:space="0" w:color="auto"/>
        <w:right w:val="none" w:sz="0" w:space="0" w:color="auto"/>
      </w:divBdr>
    </w:div>
    <w:div w:id="1564370402">
      <w:bodyDiv w:val="1"/>
      <w:marLeft w:val="0"/>
      <w:marRight w:val="0"/>
      <w:marTop w:val="0"/>
      <w:marBottom w:val="0"/>
      <w:divBdr>
        <w:top w:val="none" w:sz="0" w:space="0" w:color="auto"/>
        <w:left w:val="none" w:sz="0" w:space="0" w:color="auto"/>
        <w:bottom w:val="none" w:sz="0" w:space="0" w:color="auto"/>
        <w:right w:val="none" w:sz="0" w:space="0" w:color="auto"/>
      </w:divBdr>
    </w:div>
    <w:div w:id="1834252824">
      <w:bodyDiv w:val="1"/>
      <w:marLeft w:val="0"/>
      <w:marRight w:val="0"/>
      <w:marTop w:val="0"/>
      <w:marBottom w:val="0"/>
      <w:divBdr>
        <w:top w:val="none" w:sz="0" w:space="0" w:color="auto"/>
        <w:left w:val="none" w:sz="0" w:space="0" w:color="auto"/>
        <w:bottom w:val="none" w:sz="0" w:space="0" w:color="auto"/>
        <w:right w:val="none" w:sz="0" w:space="0" w:color="auto"/>
      </w:divBdr>
    </w:div>
    <w:div w:id="1846704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Macintosh Word</Application>
  <DocSecurity>0</DocSecurity>
  <Lines>23</Lines>
  <Paragraphs>6</Paragraphs>
  <ScaleCrop>false</ScaleCrop>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Davie</dc:creator>
  <cp:keywords/>
  <dc:description/>
  <cp:lastModifiedBy>Suzette Davie</cp:lastModifiedBy>
  <cp:revision>2</cp:revision>
  <dcterms:created xsi:type="dcterms:W3CDTF">2013-01-26T16:39:00Z</dcterms:created>
  <dcterms:modified xsi:type="dcterms:W3CDTF">2013-01-26T16:39:00Z</dcterms:modified>
</cp:coreProperties>
</file>